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附件1</w:t>
      </w:r>
    </w:p>
    <w:p>
      <w:pPr>
        <w:tabs>
          <w:tab w:val="left" w:pos="3705"/>
          <w:tab w:val="center" w:pos="4474"/>
        </w:tabs>
        <w:spacing w:before="120" w:beforeLines="50" w:after="360" w:afterLines="150"/>
        <w:jc w:val="center"/>
        <w:rPr>
          <w:rFonts w:hint="eastAsia" w:ascii="小标宋" w:hAnsi="黑体" w:eastAsia="小标宋"/>
          <w:color w:val="000000"/>
          <w:sz w:val="40"/>
          <w:szCs w:val="32"/>
        </w:rPr>
      </w:pPr>
      <w:r>
        <w:rPr>
          <w:rFonts w:hint="eastAsia" w:ascii="小标宋" w:hAnsi="黑体" w:eastAsia="小标宋"/>
          <w:color w:val="000000"/>
          <w:sz w:val="40"/>
          <w:szCs w:val="32"/>
        </w:rPr>
        <w:t>各省参加夏令营活动学生名单</w:t>
      </w:r>
    </w:p>
    <w:p>
      <w:pPr>
        <w:rPr>
          <w:rFonts w:hint="eastAsia" w:ascii="小标宋" w:eastAsia="小标宋"/>
          <w:vanish/>
        </w:rPr>
      </w:pPr>
    </w:p>
    <w:tbl>
      <w:tblPr>
        <w:tblStyle w:val="3"/>
        <w:tblW w:w="7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34"/>
        <w:gridCol w:w="1346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省市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杨忠清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广渠门中学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刘瀛灏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首都师范大学附属苹果园中学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邵葳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寇阔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天津市实验中学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徐远在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天津市滨海新区塘沽第一中学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杨瑞远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哈尔滨师范大学附属中学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王泽宇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哈尔滨市第一中学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赵彤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闵行中学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张钰华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江苏省天一中学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王圣煜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杭州市高级中学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叶心怡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杭州学军中学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王可欣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合肥八中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韩江月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欧阳一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黄翘楚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李昆鹏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林浩文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胡文芯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厦门六中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梁秋芸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同安一中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许腾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山东省实验中学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周文耀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济南市历城第二中学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祝泽润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济南市历城第二中学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王宇轩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余心怡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华师一附中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吴谦平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李世龙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付美偲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武昌实验中学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姚子蓉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RANGE!C10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甘肃</w:t>
            </w:r>
            <w:bookmarkEnd w:id="0"/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陈天睿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兰州第五十八中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1" w:name="RANGE!C101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甘肃</w:t>
            </w:r>
            <w:bookmarkEnd w:id="1"/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岳昕辰</w:t>
            </w:r>
          </w:p>
        </w:tc>
        <w:tc>
          <w:tcPr>
            <w:tcW w:w="381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西北师大附中</w:t>
            </w:r>
          </w:p>
        </w:tc>
      </w:tr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2D38"/>
    <w:rsid w:val="75792D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2016-08-05T05:37:00Z</dcterms:created>
  <dc:creator>zhongke</dc:creator>
  <cp:lastModifiedBy>zhongke</cp:lastModifiedBy>
  <dcterms:modified xsi:type="dcterms:W3CDTF">2016-08-05T05:37:44Z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